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09351B4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256C13" w:rsidRPr="00256C13">
        <w:rPr>
          <w:sz w:val="28"/>
          <w:szCs w:val="28"/>
        </w:rPr>
        <w:t>500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256C13" w:rsidRPr="00256C13">
        <w:rPr>
          <w:sz w:val="28"/>
          <w:szCs w:val="28"/>
        </w:rPr>
        <w:t>14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40C57A95" w:rsidR="005B6260" w:rsidRPr="00A3741C" w:rsidRDefault="00B60A3A" w:rsidP="00A3741C">
      <w:pPr>
        <w:rPr>
          <w:rStyle w:val="fontstyle01"/>
          <w:b/>
          <w:color w:val="002060"/>
        </w:rPr>
      </w:pP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256C13">
        <w:rPr>
          <w:rFonts w:ascii="TimesNewRomanPSMT" w:hAnsi="TimesNewRomanPSMT"/>
          <w:b/>
          <w:color w:val="002060"/>
          <w:sz w:val="28"/>
          <w:szCs w:val="28"/>
        </w:rPr>
        <w:t xml:space="preserve">проведении </w:t>
      </w:r>
      <w:r w:rsidR="00256C13" w:rsidRPr="00256C13">
        <w:rPr>
          <w:rFonts w:ascii="TimesNewRomanPSMT" w:hAnsi="TimesNewRomanPSMT"/>
          <w:b/>
          <w:color w:val="002060"/>
          <w:sz w:val="28"/>
          <w:szCs w:val="28"/>
        </w:rPr>
        <w:t xml:space="preserve">семейного </w:t>
      </w:r>
      <w:proofErr w:type="spellStart"/>
      <w:r w:rsidR="00256C13" w:rsidRPr="00256C13">
        <w:rPr>
          <w:rFonts w:ascii="TimesNewRomanPSMT" w:hAnsi="TimesNewRomanPSMT"/>
          <w:b/>
          <w:color w:val="002060"/>
          <w:sz w:val="28"/>
          <w:szCs w:val="28"/>
        </w:rPr>
        <w:t>нейрофестиваля</w:t>
      </w:r>
      <w:proofErr w:type="spellEnd"/>
      <w:r w:rsidR="00256C13" w:rsidRPr="00256C13">
        <w:rPr>
          <w:rFonts w:ascii="TimesNewRomanPSMT" w:hAnsi="TimesNewRomanPSMT"/>
          <w:b/>
          <w:color w:val="002060"/>
          <w:sz w:val="28"/>
          <w:szCs w:val="28"/>
        </w:rPr>
        <w:t xml:space="preserve"> «</w:t>
      </w:r>
      <w:proofErr w:type="spellStart"/>
      <w:r w:rsidR="00256C13" w:rsidRPr="00256C13">
        <w:rPr>
          <w:rFonts w:ascii="TimesNewRomanPSMT" w:hAnsi="TimesNewRomanPSMT"/>
          <w:b/>
          <w:color w:val="002060"/>
          <w:sz w:val="28"/>
          <w:szCs w:val="28"/>
        </w:rPr>
        <w:t>Этнокод</w:t>
      </w:r>
      <w:proofErr w:type="spellEnd"/>
      <w:r w:rsidR="00256C13" w:rsidRPr="00256C13">
        <w:rPr>
          <w:rFonts w:ascii="TimesNewRomanPSMT" w:hAnsi="TimesNewRomanPSMT"/>
          <w:b/>
          <w:color w:val="002060"/>
          <w:sz w:val="28"/>
          <w:szCs w:val="28"/>
        </w:rPr>
        <w:t>»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43947F0" w14:textId="0B6CEC91" w:rsidR="00256C13" w:rsidRPr="00256C13" w:rsidRDefault="00783730" w:rsidP="00256C13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256C13" w:rsidRPr="00256C13">
        <w:rPr>
          <w:rFonts w:ascii="TimesNewRomanPSMT" w:hAnsi="TimesNewRomanPSMT"/>
          <w:color w:val="000000"/>
          <w:sz w:val="28"/>
          <w:szCs w:val="28"/>
        </w:rPr>
        <w:t>Министерств</w:t>
      </w:r>
      <w:r w:rsidR="00256C13" w:rsidRPr="00256C13">
        <w:rPr>
          <w:rFonts w:ascii="TimesNewRomanPSMT" w:hAnsi="TimesNewRomanPSMT"/>
          <w:color w:val="000000"/>
          <w:sz w:val="28"/>
          <w:szCs w:val="28"/>
        </w:rPr>
        <w:t>а</w:t>
      </w:r>
      <w:r w:rsidR="00256C13" w:rsidRPr="00256C13">
        <w:rPr>
          <w:rFonts w:ascii="TimesNewRomanPSMT" w:hAnsi="TimesNewRomanPSMT"/>
          <w:color w:val="000000"/>
          <w:sz w:val="28"/>
          <w:szCs w:val="28"/>
        </w:rPr>
        <w:t xml:space="preserve"> цифрового развития Республики Дагестан</w:t>
      </w:r>
      <w:r w:rsidR="00256C13" w:rsidRPr="00256C13"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A3741C">
        <w:rPr>
          <w:sz w:val="28"/>
          <w:szCs w:val="28"/>
        </w:rPr>
        <w:t>03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256C13" w:rsidRPr="00256C13">
        <w:rPr>
          <w:sz w:val="28"/>
          <w:szCs w:val="28"/>
        </w:rPr>
        <w:t>09-269/26 от 02.04.2026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256C13" w:rsidRPr="00256C13">
        <w:rPr>
          <w:sz w:val="28"/>
          <w:szCs w:val="28"/>
        </w:rPr>
        <w:t>информирует о</w:t>
      </w:r>
      <w:r w:rsidR="00256C13">
        <w:rPr>
          <w:sz w:val="28"/>
          <w:szCs w:val="28"/>
        </w:rPr>
        <w:t xml:space="preserve"> </w:t>
      </w:r>
      <w:r w:rsidR="00256C13" w:rsidRPr="00256C13">
        <w:rPr>
          <w:sz w:val="28"/>
          <w:szCs w:val="28"/>
        </w:rPr>
        <w:t xml:space="preserve">проведении 23–26 апреля 2026 года семейного </w:t>
      </w:r>
      <w:proofErr w:type="spellStart"/>
      <w:r w:rsidR="00256C13" w:rsidRPr="00256C13">
        <w:rPr>
          <w:sz w:val="28"/>
          <w:szCs w:val="28"/>
        </w:rPr>
        <w:t>нейрофестиваля</w:t>
      </w:r>
      <w:proofErr w:type="spellEnd"/>
      <w:r w:rsidR="00256C13" w:rsidRPr="00256C13">
        <w:rPr>
          <w:sz w:val="28"/>
          <w:szCs w:val="28"/>
        </w:rPr>
        <w:t xml:space="preserve"> «</w:t>
      </w:r>
      <w:proofErr w:type="spellStart"/>
      <w:r w:rsidR="00256C13" w:rsidRPr="00256C13">
        <w:rPr>
          <w:sz w:val="28"/>
          <w:szCs w:val="28"/>
        </w:rPr>
        <w:t>Этнокод</w:t>
      </w:r>
      <w:proofErr w:type="spellEnd"/>
      <w:r w:rsidR="00256C13" w:rsidRPr="00256C13">
        <w:rPr>
          <w:sz w:val="28"/>
          <w:szCs w:val="28"/>
        </w:rPr>
        <w:t>»</w:t>
      </w:r>
      <w:r w:rsidR="00256C13">
        <w:rPr>
          <w:sz w:val="28"/>
          <w:szCs w:val="28"/>
        </w:rPr>
        <w:t xml:space="preserve"> </w:t>
      </w:r>
      <w:r w:rsidR="00256C13" w:rsidRPr="00256C13">
        <w:rPr>
          <w:sz w:val="28"/>
          <w:szCs w:val="28"/>
        </w:rPr>
        <w:t xml:space="preserve">(далее – </w:t>
      </w:r>
      <w:proofErr w:type="spellStart"/>
      <w:r w:rsidR="00256C13" w:rsidRPr="00256C13">
        <w:rPr>
          <w:sz w:val="28"/>
          <w:szCs w:val="28"/>
        </w:rPr>
        <w:t>Нейрофестиваль</w:t>
      </w:r>
      <w:proofErr w:type="spellEnd"/>
      <w:r w:rsidR="00256C13" w:rsidRPr="00256C13">
        <w:rPr>
          <w:sz w:val="28"/>
          <w:szCs w:val="28"/>
        </w:rPr>
        <w:t>), организуемого Обществом с ограниченной</w:t>
      </w:r>
      <w:r w:rsidR="00256C13">
        <w:rPr>
          <w:sz w:val="28"/>
          <w:szCs w:val="28"/>
        </w:rPr>
        <w:t xml:space="preserve"> </w:t>
      </w:r>
      <w:r w:rsidR="00256C13" w:rsidRPr="00256C13">
        <w:rPr>
          <w:sz w:val="28"/>
          <w:szCs w:val="28"/>
        </w:rPr>
        <w:t>ответственностью «Цифровое образование» совместно с Автономной</w:t>
      </w:r>
      <w:r w:rsidR="00256C13">
        <w:rPr>
          <w:sz w:val="28"/>
          <w:szCs w:val="28"/>
        </w:rPr>
        <w:t xml:space="preserve"> </w:t>
      </w:r>
      <w:r w:rsidR="00256C13" w:rsidRPr="00256C13">
        <w:rPr>
          <w:sz w:val="28"/>
          <w:szCs w:val="28"/>
        </w:rPr>
        <w:t>некоммерческой просветительской организацией в области естествознания и</w:t>
      </w:r>
      <w:r w:rsidR="00256C13">
        <w:rPr>
          <w:sz w:val="28"/>
          <w:szCs w:val="28"/>
        </w:rPr>
        <w:t xml:space="preserve"> </w:t>
      </w:r>
      <w:r w:rsidR="00256C13" w:rsidRPr="00256C13">
        <w:rPr>
          <w:sz w:val="28"/>
          <w:szCs w:val="28"/>
        </w:rPr>
        <w:t>высоких технологий «Школьная лига».</w:t>
      </w:r>
    </w:p>
    <w:p w14:paraId="44899056" w14:textId="77777777" w:rsidR="00256C13" w:rsidRPr="00256C13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 xml:space="preserve">Основные цели </w:t>
      </w:r>
      <w:proofErr w:type="spellStart"/>
      <w:r w:rsidRPr="00256C13">
        <w:rPr>
          <w:sz w:val="28"/>
          <w:szCs w:val="28"/>
        </w:rPr>
        <w:t>Нейрофестиваля</w:t>
      </w:r>
      <w:proofErr w:type="spellEnd"/>
      <w:r w:rsidRPr="00256C13">
        <w:rPr>
          <w:sz w:val="28"/>
          <w:szCs w:val="28"/>
        </w:rPr>
        <w:t>:</w:t>
      </w:r>
    </w:p>
    <w:p w14:paraId="1A06E02F" w14:textId="3401A020" w:rsidR="00256C13" w:rsidRPr="00256C13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>– формирование устойчивого интереса у обучающихся и их родителей к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>использованию и развитию навыков в области технологий искусственного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>интеллекта;</w:t>
      </w:r>
    </w:p>
    <w:p w14:paraId="030E2FFA" w14:textId="77DF32BA" w:rsidR="00256C13" w:rsidRPr="00256C13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>– ознакомление школьников и их родителей с современными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>инструментами и программными средствами искусственного интеллекта;</w:t>
      </w:r>
    </w:p>
    <w:p w14:paraId="5BF39A59" w14:textId="0A4DC479" w:rsidR="00256C13" w:rsidRPr="00256C13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>– обеспечение освоения участниками практических инструментов для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>использования технологий искусственного интеллекта при решении творческих и</w:t>
      </w:r>
    </w:p>
    <w:p w14:paraId="2B751E47" w14:textId="77777777" w:rsidR="00256C13" w:rsidRPr="00256C13" w:rsidRDefault="00256C13" w:rsidP="00256C13">
      <w:pPr>
        <w:jc w:val="both"/>
        <w:rPr>
          <w:sz w:val="28"/>
          <w:szCs w:val="28"/>
        </w:rPr>
      </w:pPr>
      <w:r w:rsidRPr="00256C13">
        <w:rPr>
          <w:sz w:val="28"/>
          <w:szCs w:val="28"/>
        </w:rPr>
        <w:t>образовательных задач;</w:t>
      </w:r>
    </w:p>
    <w:p w14:paraId="47174A62" w14:textId="77777777" w:rsidR="00256C13" w:rsidRPr="00256C13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>– расширение кругозора участников в области культуры народов России.</w:t>
      </w:r>
    </w:p>
    <w:p w14:paraId="638D5B1B" w14:textId="77777777" w:rsidR="00256C13" w:rsidRPr="00256C13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>Целевая аудитория: ученики 2–8 классов и их родители.</w:t>
      </w:r>
    </w:p>
    <w:p w14:paraId="40ECFBEA" w14:textId="77777777" w:rsidR="00256C13" w:rsidRPr="00256C13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>Формат проведения: онлайн.</w:t>
      </w:r>
    </w:p>
    <w:p w14:paraId="59F7B49C" w14:textId="157A878D" w:rsidR="00256C13" w:rsidRPr="00256C13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 xml:space="preserve">В рамках </w:t>
      </w:r>
      <w:proofErr w:type="spellStart"/>
      <w:r w:rsidRPr="00256C13">
        <w:rPr>
          <w:sz w:val="28"/>
          <w:szCs w:val="28"/>
        </w:rPr>
        <w:t>Нейрофестиваля</w:t>
      </w:r>
      <w:proofErr w:type="spellEnd"/>
      <w:r w:rsidRPr="00256C13">
        <w:rPr>
          <w:sz w:val="28"/>
          <w:szCs w:val="28"/>
        </w:rPr>
        <w:t xml:space="preserve"> для школьников планируются практико</w:t>
      </w:r>
      <w:r>
        <w:rPr>
          <w:sz w:val="28"/>
          <w:szCs w:val="28"/>
        </w:rPr>
        <w:t>-</w:t>
      </w:r>
      <w:r w:rsidRPr="00256C13">
        <w:rPr>
          <w:sz w:val="28"/>
          <w:szCs w:val="28"/>
        </w:rPr>
        <w:t xml:space="preserve">ориентированные </w:t>
      </w:r>
      <w:proofErr w:type="spellStart"/>
      <w:r w:rsidRPr="00256C13">
        <w:rPr>
          <w:sz w:val="28"/>
          <w:szCs w:val="28"/>
        </w:rPr>
        <w:t>вебинары</w:t>
      </w:r>
      <w:proofErr w:type="spellEnd"/>
      <w:r w:rsidRPr="00256C13">
        <w:rPr>
          <w:sz w:val="28"/>
          <w:szCs w:val="28"/>
        </w:rPr>
        <w:t xml:space="preserve"> и мастер-классы, а также ИИ-Олимпиада для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>учеников 2–8 классов. Дополнительно будут представлены обучающие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>материалы.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 xml:space="preserve">Для родителей предусмотрены </w:t>
      </w:r>
      <w:proofErr w:type="spellStart"/>
      <w:r w:rsidRPr="00256C13">
        <w:rPr>
          <w:sz w:val="28"/>
          <w:szCs w:val="28"/>
        </w:rPr>
        <w:t>вебинары</w:t>
      </w:r>
      <w:proofErr w:type="spellEnd"/>
      <w:r w:rsidRPr="00256C13">
        <w:rPr>
          <w:sz w:val="28"/>
          <w:szCs w:val="28"/>
        </w:rPr>
        <w:t xml:space="preserve"> и мастер-классы, мини-курс в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>формате онлайн «Искусственный интеллект родителям и детям», обучающие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>материалы и памятки по развитию цифровых навыков.</w:t>
      </w:r>
    </w:p>
    <w:p w14:paraId="11FF3B17" w14:textId="3F9FB943" w:rsidR="00A3741C" w:rsidRDefault="00256C13" w:rsidP="00256C13">
      <w:pPr>
        <w:ind w:firstLine="567"/>
        <w:jc w:val="both"/>
        <w:rPr>
          <w:sz w:val="28"/>
          <w:szCs w:val="28"/>
        </w:rPr>
      </w:pPr>
      <w:r w:rsidRPr="00256C13">
        <w:rPr>
          <w:sz w:val="28"/>
          <w:szCs w:val="28"/>
        </w:rPr>
        <w:t xml:space="preserve">Ознакомиться с программой </w:t>
      </w:r>
      <w:proofErr w:type="spellStart"/>
      <w:r w:rsidRPr="00256C13">
        <w:rPr>
          <w:sz w:val="28"/>
          <w:szCs w:val="28"/>
        </w:rPr>
        <w:t>Нейрофестиваля</w:t>
      </w:r>
      <w:proofErr w:type="spellEnd"/>
      <w:r w:rsidRPr="00256C13">
        <w:rPr>
          <w:sz w:val="28"/>
          <w:szCs w:val="28"/>
        </w:rPr>
        <w:t>, а также зарегистрироваться</w:t>
      </w:r>
      <w:r>
        <w:rPr>
          <w:sz w:val="28"/>
          <w:szCs w:val="28"/>
        </w:rPr>
        <w:t xml:space="preserve"> </w:t>
      </w:r>
      <w:r w:rsidRPr="00256C13">
        <w:rPr>
          <w:sz w:val="28"/>
          <w:szCs w:val="28"/>
        </w:rPr>
        <w:t xml:space="preserve">для участия можно на сайте: в: </w:t>
      </w:r>
      <w:hyperlink r:id="rId5" w:history="1">
        <w:r w:rsidRPr="00B20106">
          <w:rPr>
            <w:rStyle w:val="a3"/>
            <w:sz w:val="28"/>
            <w:szCs w:val="28"/>
          </w:rPr>
          <w:t>https://etnokod.cifrium.ru</w:t>
        </w:r>
      </w:hyperlink>
      <w:r w:rsidRPr="00256C13">
        <w:rPr>
          <w:sz w:val="28"/>
          <w:szCs w:val="28"/>
        </w:rPr>
        <w:t>.</w:t>
      </w:r>
    </w:p>
    <w:p w14:paraId="54810652" w14:textId="4034F883" w:rsidR="00256C13" w:rsidRDefault="00256C13" w:rsidP="00256C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Просим двести информацию до учащихся и родителей.</w:t>
      </w:r>
    </w:p>
    <w:p w14:paraId="5E9F4E11" w14:textId="77777777" w:rsidR="00256C13" w:rsidRDefault="00256C13" w:rsidP="00256C13">
      <w:pPr>
        <w:ind w:firstLine="567"/>
        <w:jc w:val="both"/>
        <w:rPr>
          <w:rStyle w:val="fontstyle01"/>
        </w:rPr>
      </w:pPr>
    </w:p>
    <w:p w14:paraId="4B437269" w14:textId="77777777" w:rsidR="00A3741C" w:rsidRDefault="00A3741C" w:rsidP="00A3741C">
      <w:pPr>
        <w:ind w:firstLine="567"/>
        <w:jc w:val="both"/>
        <w:rPr>
          <w:rStyle w:val="fontstyle01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56C13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nokod.cifrium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2026-04-14T13:17:00Z</dcterms:created>
  <dcterms:modified xsi:type="dcterms:W3CDTF">2026-04-14T13:17:00Z</dcterms:modified>
</cp:coreProperties>
</file>